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A552" w14:textId="77777777" w:rsidR="001051C3" w:rsidRPr="001051C3" w:rsidRDefault="001051C3" w:rsidP="001051C3">
      <w:pPr>
        <w:widowControl w:val="0"/>
        <w:autoSpaceDE w:val="0"/>
        <w:autoSpaceDN w:val="0"/>
        <w:spacing w:before="77" w:after="0" w:line="240" w:lineRule="auto"/>
        <w:ind w:left="493"/>
        <w:rPr>
          <w:rFonts w:ascii="Verdana" w:eastAsia="Verdana" w:hAnsi="Verdana" w:cs="Verdana"/>
          <w:b/>
          <w:i/>
          <w:kern w:val="0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Allegato</w:t>
      </w:r>
      <w:r w:rsidRPr="001051C3">
        <w:rPr>
          <w:rFonts w:ascii="Verdana" w:eastAsia="Verdana" w:hAnsi="Verdana" w:cs="Verdana"/>
          <w:b/>
          <w:i/>
          <w:spacing w:val="-4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2: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AUTORIZZAZIONE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14:ligatures w14:val="none"/>
        </w:rPr>
        <w:t>GENITORI</w:t>
      </w:r>
    </w:p>
    <w:p w14:paraId="42B6EB0B" w14:textId="77777777" w:rsidR="001051C3" w:rsidRPr="001051C3" w:rsidRDefault="001051C3" w:rsidP="001051C3">
      <w:pPr>
        <w:widowControl w:val="0"/>
        <w:autoSpaceDE w:val="0"/>
        <w:autoSpaceDN w:val="0"/>
        <w:spacing w:before="46" w:after="0" w:line="240" w:lineRule="auto"/>
        <w:rPr>
          <w:rFonts w:ascii="Verdana" w:eastAsia="Verdana" w:hAnsi="Verdana" w:cs="Verdana"/>
          <w:b/>
          <w:i/>
          <w:kern w:val="0"/>
          <w:sz w:val="19"/>
          <w:szCs w:val="18"/>
          <w14:ligatures w14:val="none"/>
        </w:rPr>
      </w:pPr>
    </w:p>
    <w:p w14:paraId="7E63DDEF" w14:textId="77777777" w:rsidR="001051C3" w:rsidRPr="001051C3" w:rsidRDefault="001051C3" w:rsidP="001051C3">
      <w:pPr>
        <w:widowControl w:val="0"/>
        <w:autoSpaceDE w:val="0"/>
        <w:autoSpaceDN w:val="0"/>
        <w:spacing w:after="0" w:line="240" w:lineRule="auto"/>
        <w:ind w:left="2" w:right="190"/>
        <w:jc w:val="center"/>
        <w:rPr>
          <w:rFonts w:ascii="Verdana" w:eastAsia="Verdana" w:hAnsi="Verdana" w:cs="Verdana"/>
          <w:kern w:val="0"/>
          <w:sz w:val="19"/>
          <w14:ligatures w14:val="none"/>
        </w:rPr>
      </w:pPr>
      <w:r w:rsidRPr="001051C3">
        <w:rPr>
          <w:rFonts w:ascii="Verdana" w:eastAsia="Verdana" w:hAnsi="Verdana" w:cs="Verdana"/>
          <w:w w:val="55"/>
          <w:kern w:val="0"/>
          <w:sz w:val="19"/>
          <w14:ligatures w14:val="none"/>
        </w:rPr>
        <w:t>I</w:t>
      </w:r>
      <w:r w:rsidRPr="001051C3">
        <w:rPr>
          <w:rFonts w:ascii="Verdana" w:eastAsia="Verdana" w:hAnsi="Verdana" w:cs="Verdana"/>
          <w:spacing w:val="-4"/>
          <w:w w:val="85"/>
          <w:kern w:val="0"/>
          <w:sz w:val="19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85"/>
          <w:kern w:val="0"/>
          <w:sz w:val="19"/>
          <w14:ligatures w14:val="none"/>
        </w:rPr>
        <w:t>sottoscritti</w:t>
      </w:r>
    </w:p>
    <w:p w14:paraId="58460AF7" w14:textId="77777777" w:rsidR="001051C3" w:rsidRPr="001051C3" w:rsidRDefault="001051C3" w:rsidP="001051C3">
      <w:pPr>
        <w:widowControl w:val="0"/>
        <w:autoSpaceDE w:val="0"/>
        <w:autoSpaceDN w:val="0"/>
        <w:spacing w:before="207" w:after="1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1051C3" w:rsidRPr="001051C3" w14:paraId="46F5E9B2" w14:textId="77777777" w:rsidTr="004F7E1B">
        <w:trPr>
          <w:trHeight w:val="733"/>
        </w:trPr>
        <w:tc>
          <w:tcPr>
            <w:tcW w:w="4427" w:type="dxa"/>
          </w:tcPr>
          <w:p w14:paraId="121F8A5D" w14:textId="77777777" w:rsidR="001051C3" w:rsidRPr="001051C3" w:rsidRDefault="001051C3" w:rsidP="001051C3">
            <w:pPr>
              <w:spacing w:before="1"/>
              <w:rPr>
                <w:rFonts w:ascii="Verdana" w:eastAsia="Verdana" w:hAnsi="Verdana" w:cs="Verdana"/>
                <w:sz w:val="18"/>
              </w:rPr>
            </w:pPr>
          </w:p>
          <w:p w14:paraId="5F0BC316" w14:textId="77777777" w:rsidR="001051C3" w:rsidRPr="001051C3" w:rsidRDefault="001051C3" w:rsidP="001051C3">
            <w:pPr>
              <w:spacing w:line="20" w:lineRule="exact"/>
              <w:ind w:left="50"/>
              <w:rPr>
                <w:rFonts w:ascii="Verdana" w:eastAsia="Verdana" w:hAnsi="Verdana" w:cs="Verdana"/>
                <w:sz w:val="2"/>
              </w:rPr>
            </w:pPr>
            <w:r w:rsidRPr="001051C3">
              <w:rPr>
                <w:rFonts w:ascii="Verdana" w:eastAsia="Verdana" w:hAnsi="Verdana" w:cs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AE0882" wp14:editId="63893532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8FB20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4810C3" w14:textId="77777777" w:rsidR="001051C3" w:rsidRPr="001051C3" w:rsidRDefault="001051C3" w:rsidP="001051C3">
            <w:pPr>
              <w:tabs>
                <w:tab w:val="left" w:pos="3226"/>
              </w:tabs>
              <w:spacing w:before="4"/>
              <w:ind w:left="50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1CAB46E" wp14:editId="78789DB3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ED945" id="Group 3" o:spid="_x0000_s1026" style="position:absolute;margin-left:21pt;margin-top:23.25pt;width:75pt;height:.5pt;z-index:251659264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1051C3">
              <w:rPr>
                <w:rFonts w:ascii="Verdana" w:eastAsia="Verdana" w:hAnsi="Verdana" w:cs="Verdana"/>
                <w:sz w:val="20"/>
              </w:rPr>
              <w:t>nato</w:t>
            </w:r>
            <w:proofErr w:type="spellEnd"/>
            <w:r w:rsidRPr="001051C3">
              <w:rPr>
                <w:rFonts w:ascii="Verdana" w:eastAsia="Verdana" w:hAnsi="Verdana" w:cs="Verdana"/>
                <w:sz w:val="20"/>
              </w:rPr>
              <w:t xml:space="preserve">/a </w:t>
            </w:r>
            <w:proofErr w:type="gramStart"/>
            <w:r w:rsidRPr="001051C3">
              <w:rPr>
                <w:rFonts w:ascii="Verdana" w:eastAsia="Verdana" w:hAnsi="Verdana" w:cs="Verdana"/>
                <w:sz w:val="20"/>
              </w:rPr>
              <w:t>a</w:t>
            </w:r>
            <w:proofErr w:type="gramEnd"/>
            <w:r w:rsidRPr="001051C3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24B7E6A7" w14:textId="77777777" w:rsidR="001051C3" w:rsidRPr="001051C3" w:rsidRDefault="001051C3" w:rsidP="001051C3">
            <w:pPr>
              <w:spacing w:line="242" w:lineRule="exact"/>
              <w:ind w:left="31"/>
              <w:jc w:val="center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E185807" w14:textId="77777777" w:rsidR="001051C3" w:rsidRPr="001051C3" w:rsidRDefault="001051C3" w:rsidP="001051C3">
            <w:pPr>
              <w:tabs>
                <w:tab w:val="left" w:pos="3429"/>
                <w:tab w:val="left" w:pos="4796"/>
              </w:tabs>
              <w:ind w:left="251" w:right="-15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646CFA4" wp14:editId="2598AAE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38E7D" id="Group 5" o:spid="_x0000_s1026" style="position:absolute;margin-left:31.05pt;margin-top:35.3pt;width:75pt;height:.5pt;z-index:2516602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XubQIAAIsFAAAOAAAAZHJzL2Uyb0RvYy54bWykVNtuGjEQfa/Uf7D8XhaWQs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1051C3">
              <w:rPr>
                <w:rFonts w:ascii="Verdana" w:eastAsia="Verdana" w:hAnsi="Verdana" w:cs="Verdana"/>
                <w:sz w:val="20"/>
              </w:rPr>
              <w:t>nato</w:t>
            </w:r>
            <w:proofErr w:type="spellEnd"/>
            <w:r w:rsidRPr="001051C3">
              <w:rPr>
                <w:rFonts w:ascii="Verdana" w:eastAsia="Verdana" w:hAnsi="Verdana" w:cs="Verdana"/>
                <w:sz w:val="20"/>
              </w:rPr>
              <w:t xml:space="preserve">/a </w:t>
            </w:r>
            <w:proofErr w:type="gramStart"/>
            <w:r w:rsidRPr="001051C3">
              <w:rPr>
                <w:rFonts w:ascii="Verdana" w:eastAsia="Verdana" w:hAnsi="Verdana" w:cs="Verdana"/>
                <w:sz w:val="20"/>
              </w:rPr>
              <w:t>a</w:t>
            </w:r>
            <w:proofErr w:type="gramEnd"/>
            <w:r w:rsidRPr="001051C3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6"/>
                <w:sz w:val="20"/>
              </w:rPr>
              <w:t>il</w:t>
            </w:r>
          </w:p>
        </w:tc>
      </w:tr>
    </w:tbl>
    <w:p w14:paraId="631333BE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2B4F74E" w14:textId="77777777" w:rsidR="001051C3" w:rsidRPr="001051C3" w:rsidRDefault="001051C3" w:rsidP="001051C3">
      <w:pPr>
        <w:widowControl w:val="0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autoSpaceDE w:val="0"/>
        <w:autoSpaceDN w:val="0"/>
        <w:spacing w:after="0" w:line="240" w:lineRule="auto"/>
        <w:ind w:right="683"/>
        <w:jc w:val="right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esercitanti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patria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potestà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>nei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confronti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del/della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studente/studentessa</w:t>
      </w:r>
    </w:p>
    <w:p w14:paraId="23807222" w14:textId="77777777" w:rsidR="001051C3" w:rsidRPr="001051C3" w:rsidRDefault="001051C3" w:rsidP="001051C3">
      <w:pPr>
        <w:widowControl w:val="0"/>
        <w:tabs>
          <w:tab w:val="left" w:pos="3341"/>
          <w:tab w:val="left" w:pos="6270"/>
          <w:tab w:val="left" w:pos="7026"/>
        </w:tabs>
        <w:autoSpaceDE w:val="0"/>
        <w:autoSpaceDN w:val="0"/>
        <w:spacing w:before="127" w:after="0" w:line="240" w:lineRule="auto"/>
        <w:ind w:right="726"/>
        <w:jc w:val="right"/>
        <w:rPr>
          <w:rFonts w:ascii="Verdana" w:eastAsia="Verdana" w:hAnsi="Verdana" w:cs="Verdana"/>
          <w:kern w:val="0"/>
          <w:sz w:val="20"/>
          <w14:ligatures w14:val="none"/>
        </w:rPr>
      </w:pP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5"/>
          <w:kern w:val="0"/>
          <w:sz w:val="20"/>
          <w14:ligatures w14:val="none"/>
        </w:rPr>
        <w:t>frequentante la classe</w:t>
      </w:r>
      <w:r w:rsidRPr="001051C3">
        <w:rPr>
          <w:rFonts w:ascii="Verdana" w:eastAsia="Verdana" w:hAnsi="Verdana" w:cs="Verdana"/>
          <w:spacing w:val="80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20"/>
          <w14:ligatures w14:val="none"/>
        </w:rPr>
        <w:t>sez.</w:t>
      </w:r>
      <w:r w:rsidRPr="001051C3">
        <w:rPr>
          <w:rFonts w:ascii="Verdana" w:eastAsia="Verdana" w:hAnsi="Verdana" w:cs="Verdana"/>
          <w:spacing w:val="-6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nell’</w:t>
      </w:r>
      <w:r w:rsidRPr="001051C3">
        <w:rPr>
          <w:rFonts w:ascii="Verdana" w:eastAsia="Verdana" w:hAnsi="Verdana" w:cs="Verdana"/>
          <w:spacing w:val="-6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A.</w:t>
      </w:r>
      <w:r w:rsidRPr="001051C3">
        <w:rPr>
          <w:rFonts w:ascii="Verdana" w:eastAsia="Verdana" w:hAnsi="Verdana" w:cs="Verdana"/>
          <w:spacing w:val="-8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S.</w:t>
      </w:r>
      <w:r w:rsidRPr="001051C3">
        <w:rPr>
          <w:rFonts w:ascii="Verdana" w:eastAsia="Verdana" w:hAnsi="Verdana" w:cs="Verdana"/>
          <w:spacing w:val="-10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90"/>
          <w:kern w:val="0"/>
          <w:sz w:val="20"/>
          <w14:ligatures w14:val="none"/>
        </w:rPr>
        <w:t>2023/2024</w:t>
      </w:r>
    </w:p>
    <w:p w14:paraId="11A75381" w14:textId="77777777" w:rsidR="001051C3" w:rsidRPr="001051C3" w:rsidRDefault="001051C3" w:rsidP="001051C3">
      <w:pPr>
        <w:widowControl w:val="0"/>
        <w:autoSpaceDE w:val="0"/>
        <w:autoSpaceDN w:val="0"/>
        <w:spacing w:before="125" w:after="0" w:line="240" w:lineRule="auto"/>
        <w:ind w:right="190"/>
        <w:jc w:val="center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Tahoma" w:eastAsia="Verdana" w:hAnsi="Verdana" w:cs="Verdana"/>
          <w:b/>
          <w:spacing w:val="-2"/>
          <w:kern w:val="0"/>
          <w:sz w:val="20"/>
          <w14:ligatures w14:val="none"/>
        </w:rPr>
        <w:t>AUTORIZZANO</w:t>
      </w:r>
    </w:p>
    <w:p w14:paraId="5B3B2479" w14:textId="77133A68" w:rsidR="001051C3" w:rsidRPr="001051C3" w:rsidRDefault="001051C3" w:rsidP="001051C3">
      <w:pPr>
        <w:widowControl w:val="0"/>
        <w:tabs>
          <w:tab w:val="left" w:pos="8572"/>
        </w:tabs>
        <w:autoSpaceDE w:val="0"/>
        <w:autoSpaceDN w:val="0"/>
        <w:spacing w:before="145" w:after="0" w:line="271" w:lineRule="auto"/>
        <w:ind w:left="862" w:right="905" w:hanging="370"/>
        <w:rPr>
          <w:rFonts w:ascii="Verdana" w:eastAsia="Verdana" w:hAnsi="Verdana" w:cs="Verdana"/>
          <w:b/>
          <w:kern w:val="0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il/la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proprio/a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figlio/</w:t>
      </w:r>
      <w:r w:rsidRPr="001051C3">
        <w:rPr>
          <w:rFonts w:ascii="Verdana" w:eastAsia="Verdana" w:hAnsi="Verdana" w:cs="Verdana"/>
          <w:color w:val="212121"/>
          <w:spacing w:val="-13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color w:val="212121"/>
          <w:spacing w:val="-4"/>
          <w:kern w:val="0"/>
          <w14:ligatures w14:val="none"/>
        </w:rPr>
        <w:t xml:space="preserve">a partecipare </w:t>
      </w:r>
      <w:r w:rsidRPr="001051C3">
        <w:rPr>
          <w:rFonts w:ascii="Verdana" w:eastAsia="Verdana" w:hAnsi="Verdana" w:cs="Verdana"/>
          <w:b/>
          <w:spacing w:val="-4"/>
          <w:kern w:val="0"/>
          <w14:ligatures w14:val="none"/>
        </w:rPr>
        <w:t xml:space="preserve">alle 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Competizioni Sportive Scolastiche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24 –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25, </w:t>
      </w:r>
      <w:r w:rsidRPr="0016673B">
        <w:rPr>
          <w:rFonts w:ascii="Verdana" w:eastAsia="Arial" w:hAnsi="Verdana" w:cs="Arial"/>
          <w:b/>
          <w:bCs/>
          <w:kern w:val="0"/>
          <w:lang w:val="it" w:eastAsia="it-IT"/>
          <w14:ligatures w14:val="none"/>
        </w:rPr>
        <w:t xml:space="preserve">che si svolgeranno </w:t>
      </w:r>
      <w:r w:rsidRPr="0016673B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giorno venerdì</w:t>
      </w:r>
      <w:r w:rsidRPr="001051C3">
        <w:rPr>
          <w:rFonts w:ascii="Verdana" w:eastAsia="Calibri" w:hAnsi="Verdana" w:cs="Arial"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21 </w:t>
      </w:r>
      <w:r w:rsidR="00846015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f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ebbraio 2025 a Simeri Crichi Località </w:t>
      </w:r>
      <w:proofErr w:type="spellStart"/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Marincoli</w:t>
      </w:r>
      <w:proofErr w:type="spellEnd"/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nei pressi della Delegazione Comunale – Via Giovanni Paolo II.</w:t>
      </w:r>
    </w:p>
    <w:p w14:paraId="06F32109" w14:textId="77777777" w:rsidR="001051C3" w:rsidRPr="001051C3" w:rsidRDefault="001051C3" w:rsidP="001051C3">
      <w:pPr>
        <w:widowControl w:val="0"/>
        <w:autoSpaceDE w:val="0"/>
        <w:autoSpaceDN w:val="0"/>
        <w:spacing w:before="116" w:after="0" w:line="242" w:lineRule="exact"/>
        <w:ind w:left="493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sottoscritti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Tahoma" w:eastAsia="Verdana" w:hAnsi="Verdana" w:cs="Verdana"/>
          <w:b/>
          <w:color w:val="212121"/>
          <w:spacing w:val="-2"/>
          <w:w w:val="85"/>
          <w:kern w:val="0"/>
          <w:sz w:val="20"/>
          <w14:ligatures w14:val="none"/>
        </w:rPr>
        <w:t>DICHIARANO:</w:t>
      </w:r>
    </w:p>
    <w:p w14:paraId="3846F909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20" w:lineRule="exact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informati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del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fatto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gli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spostamenti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avverranno</w:t>
      </w:r>
      <w:r w:rsidRPr="001051C3">
        <w:rPr>
          <w:rFonts w:ascii="Verdana" w:eastAsia="Verdana" w:hAnsi="Verdana" w:cs="Verdana"/>
          <w:color w:val="212121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mezzo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proprio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l’autobus;</w:t>
      </w:r>
    </w:p>
    <w:p w14:paraId="15CCB2E7" w14:textId="004590FE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b/>
          <w:bCs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 xml:space="preserve">di essere informati del fatto che l’uscita didattica di cui sopra sarà effettuata alla presenza dei docenti responsabili e secondo l’organizzazione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delle competizioni sportive scolastiche della 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circ. 2</w:t>
      </w:r>
      <w:r w:rsidR="00194D19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70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17.02.2025;</w:t>
      </w:r>
    </w:p>
    <w:p w14:paraId="68F7F93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4" w:after="0" w:line="240" w:lineRule="auto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il/la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proprio/a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è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fisicamente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idoneo/a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proofErr w:type="spellStart"/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</w:t>
      </w:r>
      <w:proofErr w:type="spellEnd"/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 partecipare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modo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sicuro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all’iniziativa;</w:t>
      </w:r>
    </w:p>
    <w:p w14:paraId="0C20C71E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4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conoscenza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l’uscita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potrà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anche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oggetto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 fotografie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filmati,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di autorizzare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l’effettuazione dei suddetti servizi, che potrebbero riguardare anche la persona/immagine del proprio</w:t>
      </w:r>
      <w:r w:rsidRPr="001051C3">
        <w:rPr>
          <w:rFonts w:ascii="Verdana" w:eastAsia="Verdana" w:hAnsi="Verdana" w:cs="Verdana"/>
          <w:spacing w:val="-1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senza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richiedere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alcuna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forma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rimborso;</w:t>
      </w:r>
    </w:p>
    <w:p w14:paraId="6083815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6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assumersi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piena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titolo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personale,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sul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piano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civile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quello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per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qualsiasi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e/o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conseguenza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dannosa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derivare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dalle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azioni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nostro/a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figlio/a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incidenti,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invalidità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permanenti,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morte,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ferite,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lesioni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malattie,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reclami,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perdite,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danni,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che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dovessero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verificarsi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viaggio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oggetto;</w:t>
      </w:r>
    </w:p>
    <w:p w14:paraId="3005F6B2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85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comunicare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per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tempo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D.S.,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riservata,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problemi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prevedibili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potrebbero insorgere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partecipazione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all’uscita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didattica</w:t>
      </w:r>
      <w:r w:rsidRPr="001051C3">
        <w:rPr>
          <w:rFonts w:ascii="Verdana" w:eastAsia="Verdana" w:hAnsi="Verdana" w:cs="Verdana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(necessità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alimentari,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situazioni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sanitarie, </w:t>
      </w:r>
      <w:proofErr w:type="spellStart"/>
      <w:proofErr w:type="gramStart"/>
      <w:r w:rsidRPr="001051C3">
        <w:rPr>
          <w:rFonts w:ascii="Verdana" w:eastAsia="Verdana" w:hAnsi="Verdana" w:cs="Verdana"/>
          <w:kern w:val="0"/>
          <w:sz w:val="18"/>
          <w14:ligatures w14:val="none"/>
        </w:rPr>
        <w:t>ecc</w:t>
      </w:r>
      <w:proofErr w:type="spellEnd"/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)</w:t>
      </w:r>
      <w:proofErr w:type="gramEnd"/>
      <w:r w:rsidRPr="001051C3">
        <w:rPr>
          <w:rFonts w:ascii="Verdana" w:eastAsia="Verdana" w:hAnsi="Verdana" w:cs="Verdana"/>
          <w:kern w:val="0"/>
          <w:sz w:val="18"/>
          <w14:ligatures w14:val="none"/>
        </w:rPr>
        <w:t>;</w:t>
      </w:r>
    </w:p>
    <w:p w14:paraId="6FD5C974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  <w:tab w:val="left" w:pos="1262"/>
        </w:tabs>
        <w:autoSpaceDE w:val="0"/>
        <w:autoSpaceDN w:val="0"/>
        <w:spacing w:after="0" w:line="240" w:lineRule="auto"/>
        <w:ind w:right="680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autorizzare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scuola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far</w:t>
      </w:r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prestare,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caso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necessità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urgenza,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cure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mediche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si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dovessero rendere necessarie,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impegnandosi fin d’ora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 rimborsare le spese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sostenute su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semplice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richiesta;</w:t>
      </w:r>
    </w:p>
    <w:p w14:paraId="779E4938" w14:textId="7E84C034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3" w:after="0" w:line="240" w:lineRule="auto"/>
        <w:ind w:left="1212" w:hanging="359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aver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preso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visione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della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circolare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n</w:t>
      </w:r>
      <w:r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.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2</w:t>
      </w:r>
      <w:r w:rsidR="00194D19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70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17.02.2025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accettarne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integralmente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contenuto;</w:t>
      </w:r>
    </w:p>
    <w:p w14:paraId="0E6BE0B5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 xml:space="preserve">I sottoscritti, inoltre, esonerano da ogni responsabilità la scuola per incidenti, infortuni o smarrimenti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derivati</w:t>
      </w:r>
      <w:r w:rsidRPr="001051C3">
        <w:rPr>
          <w:rFonts w:ascii="Verdana" w:eastAsia="Verdana" w:hAnsi="Verdana" w:cs="Verdana"/>
          <w:color w:val="212121"/>
          <w:spacing w:val="-11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inosservanza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ordini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prescrizioni</w:t>
      </w:r>
      <w:r w:rsidRPr="001051C3">
        <w:rPr>
          <w:rFonts w:ascii="Verdana" w:eastAsia="Verdana" w:hAnsi="Verdana" w:cs="Verdana"/>
          <w:color w:val="212121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impartite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dal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personale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preposto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alla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sorveglianza.</w:t>
      </w:r>
    </w:p>
    <w:p w14:paraId="5B9840D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AFD5891" w14:textId="77777777" w:rsidR="001051C3" w:rsidRPr="001051C3" w:rsidRDefault="001051C3" w:rsidP="001051C3">
      <w:pPr>
        <w:widowControl w:val="0"/>
        <w:tabs>
          <w:tab w:val="left" w:pos="9893"/>
        </w:tabs>
        <w:autoSpaceDE w:val="0"/>
        <w:autoSpaceDN w:val="0"/>
        <w:spacing w:after="0" w:line="240" w:lineRule="auto"/>
        <w:ind w:left="6561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Luogo</w:t>
      </w:r>
      <w:r w:rsidRPr="001051C3">
        <w:rPr>
          <w:rFonts w:ascii="Verdana" w:eastAsia="Verdana" w:hAnsi="Verdana" w:cs="Verdana"/>
          <w:spacing w:val="-7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e</w:t>
      </w:r>
      <w:r w:rsidRPr="001051C3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data</w:t>
      </w:r>
      <w:r w:rsidRPr="001051C3">
        <w:rPr>
          <w:rFonts w:ascii="Verdana" w:eastAsia="Verdana" w:hAnsi="Verdana" w:cs="Verdana"/>
          <w:spacing w:val="-8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:u w:val="single"/>
          <w14:ligatures w14:val="none"/>
        </w:rPr>
        <w:tab/>
      </w:r>
    </w:p>
    <w:p w14:paraId="643B9D4C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4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w w:val="80"/>
          <w:kern w:val="0"/>
          <w:sz w:val="20"/>
          <w14:ligatures w14:val="none"/>
        </w:rPr>
        <w:t>In</w:t>
      </w:r>
      <w:r w:rsidRPr="001051C3">
        <w:rPr>
          <w:rFonts w:ascii="Verdana" w:eastAsia="Verdana" w:hAnsi="Verdana" w:cs="Verdana"/>
          <w:i/>
          <w:spacing w:val="-3"/>
          <w:w w:val="8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Fede</w:t>
      </w:r>
    </w:p>
    <w:p w14:paraId="5E0E58BB" w14:textId="77777777" w:rsidR="001051C3" w:rsidRPr="001051C3" w:rsidRDefault="001051C3" w:rsidP="001051C3">
      <w:pPr>
        <w:widowControl w:val="0"/>
        <w:autoSpaceDE w:val="0"/>
        <w:autoSpaceDN w:val="0"/>
        <w:spacing w:before="1" w:after="0" w:line="240" w:lineRule="auto"/>
        <w:ind w:left="1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Firma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genitori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o</w:t>
      </w:r>
      <w:r w:rsidRPr="001051C3">
        <w:rPr>
          <w:rFonts w:ascii="Verdana" w:eastAsia="Verdana" w:hAnsi="Verdana" w:cs="Verdana"/>
          <w:i/>
          <w:spacing w:val="-15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soggetti</w:t>
      </w:r>
      <w:r w:rsidRPr="001051C3">
        <w:rPr>
          <w:rFonts w:ascii="Verdana" w:eastAsia="Verdana" w:hAnsi="Verdana" w:cs="Verdana"/>
          <w:i/>
          <w:spacing w:val="-12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esercitanti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la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patria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potestà*</w:t>
      </w:r>
    </w:p>
    <w:p w14:paraId="676EDBE4" w14:textId="77777777" w:rsidR="001051C3" w:rsidRPr="001051C3" w:rsidRDefault="001051C3" w:rsidP="001051C3">
      <w:pPr>
        <w:widowControl w:val="0"/>
        <w:autoSpaceDE w:val="0"/>
        <w:autoSpaceDN w:val="0"/>
        <w:spacing w:before="201" w:after="0" w:line="240" w:lineRule="auto"/>
        <w:rPr>
          <w:rFonts w:ascii="Verdana" w:eastAsia="Verdana" w:hAnsi="Verdana" w:cs="Verdana"/>
          <w:i/>
          <w:kern w:val="0"/>
          <w:sz w:val="20"/>
          <w:szCs w:val="18"/>
          <w14:ligatures w14:val="none"/>
        </w:rPr>
      </w:pP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E1686F" wp14:editId="1E706895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1F1A" id="Graphic 7" o:spid="_x0000_s1026" style="position:absolute;margin-left:136pt;margin-top:23.4pt;width:149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68D227" wp14:editId="2552FA96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6C64" id="Graphic 8" o:spid="_x0000_s1026" style="position:absolute;margin-left:299.95pt;margin-top:23.4pt;width:14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40CDA" wp14:editId="484E0885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DCF6" id="Graphic 9" o:spid="_x0000_s1026" style="position:absolute;margin-left:55.2pt;margin-top:36.2pt;width:470.6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F6B17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i/>
          <w:kern w:val="0"/>
          <w:sz w:val="18"/>
          <w:szCs w:val="18"/>
          <w14:ligatures w14:val="none"/>
        </w:rPr>
      </w:pPr>
    </w:p>
    <w:p w14:paraId="6D03E552" w14:textId="77777777" w:rsidR="001051C3" w:rsidRPr="001051C3" w:rsidRDefault="001051C3" w:rsidP="001051C3">
      <w:pPr>
        <w:widowControl w:val="0"/>
        <w:autoSpaceDE w:val="0"/>
        <w:autoSpaceDN w:val="0"/>
        <w:spacing w:before="21" w:after="0" w:line="240" w:lineRule="auto"/>
        <w:ind w:left="862" w:right="675" w:hanging="370"/>
        <w:jc w:val="both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* Si ricorda che, secondo quanto previsto dal art. 155 c.c., novellato dalla legge 8 febbraio 2006, n. 54, la potestà genitoriale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è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esercitata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gli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non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figurino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conviventi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nello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nucleo domiciliare, il presente modulo dovrà essere OBBLIGATORIAMENTE firmato dai due genitori, o da coloro che esercitano la potestà genitoriale.</w:t>
      </w:r>
    </w:p>
    <w:p w14:paraId="49815D9F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118"/>
        <w:rPr>
          <w:rFonts w:ascii="Verdana" w:eastAsia="Verdana" w:hAnsi="Verdana" w:cs="Verdana"/>
          <w:b/>
          <w:i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N.B.</w:t>
      </w:r>
      <w:r w:rsidRPr="001051C3">
        <w:rPr>
          <w:rFonts w:ascii="Verdana" w:eastAsia="Verdana" w:hAnsi="Verdana" w:cs="Verdana"/>
          <w:b/>
          <w:i/>
          <w:spacing w:val="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b/>
          <w:i/>
          <w:spacing w:val="-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un</w:t>
      </w:r>
      <w:r w:rsidRPr="001051C3">
        <w:rPr>
          <w:rFonts w:ascii="Verdana" w:eastAsia="Verdana" w:hAnsi="Verdana" w:cs="Verdana"/>
          <w:b/>
          <w:i/>
          <w:spacing w:val="-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solo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:sz w:val="16"/>
          <w14:ligatures w14:val="none"/>
        </w:rPr>
        <w:t>genitore</w:t>
      </w:r>
    </w:p>
    <w:p w14:paraId="02F166B8" w14:textId="77777777" w:rsidR="001051C3" w:rsidRPr="001051C3" w:rsidRDefault="001051C3" w:rsidP="001051C3">
      <w:pPr>
        <w:widowControl w:val="0"/>
        <w:tabs>
          <w:tab w:val="left" w:pos="4266"/>
          <w:tab w:val="left" w:pos="6375"/>
          <w:tab w:val="left" w:pos="7364"/>
        </w:tabs>
        <w:autoSpaceDE w:val="0"/>
        <w:autoSpaceDN w:val="0"/>
        <w:spacing w:before="87" w:after="0" w:line="242" w:lineRule="auto"/>
        <w:ind w:left="118" w:right="531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Il/La sottoscritto/a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nato/a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,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consapevole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conseguenze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amministrative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penali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per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chi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rilasci dichiarazioni non corrispondenti a verità,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ai sensi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 Dpr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245/2000,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dichiara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aver effettuato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richiesta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osservanza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disposizioni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sulla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genitoriale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agli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artt.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316,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ter,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quater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 xml:space="preserve">del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Codice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Civile,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che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richiedono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consenso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</w:p>
    <w:p w14:paraId="01FE5F0A" w14:textId="77777777" w:rsidR="001051C3" w:rsidRPr="001051C3" w:rsidRDefault="001051C3" w:rsidP="001051C3">
      <w:pPr>
        <w:widowControl w:val="0"/>
        <w:autoSpaceDE w:val="0"/>
        <w:autoSpaceDN w:val="0"/>
        <w:spacing w:before="167" w:after="0" w:line="240" w:lineRule="auto"/>
        <w:rPr>
          <w:rFonts w:ascii="Verdana" w:eastAsia="Verdana" w:hAnsi="Verdana" w:cs="Verdana"/>
          <w:kern w:val="0"/>
          <w:sz w:val="16"/>
          <w:szCs w:val="18"/>
          <w14:ligatures w14:val="none"/>
        </w:rPr>
      </w:pPr>
    </w:p>
    <w:p w14:paraId="1690ACF9" w14:textId="77777777" w:rsidR="001051C3" w:rsidRPr="001051C3" w:rsidRDefault="001051C3" w:rsidP="001051C3">
      <w:pPr>
        <w:widowControl w:val="0"/>
        <w:tabs>
          <w:tab w:val="left" w:pos="3356"/>
        </w:tabs>
        <w:autoSpaceDE w:val="0"/>
        <w:autoSpaceDN w:val="0"/>
        <w:spacing w:after="0" w:line="240" w:lineRule="auto"/>
        <w:ind w:left="493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Luogo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data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4748889F" w14:textId="77777777" w:rsidR="001051C3" w:rsidRPr="001051C3" w:rsidRDefault="001051C3" w:rsidP="001051C3">
      <w:pPr>
        <w:widowControl w:val="0"/>
        <w:tabs>
          <w:tab w:val="left" w:pos="9872"/>
        </w:tabs>
        <w:autoSpaceDE w:val="0"/>
        <w:autoSpaceDN w:val="0"/>
        <w:spacing w:before="87" w:after="0" w:line="240" w:lineRule="auto"/>
        <w:ind w:left="7574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spacing w:val="-2"/>
          <w:w w:val="95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7F1B2C16" w14:textId="77777777" w:rsidR="0040429F" w:rsidRDefault="0040429F"/>
    <w:sectPr w:rsidR="0040429F" w:rsidSect="001051C3"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 w16cid:durableId="9679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C"/>
    <w:rsid w:val="001051C3"/>
    <w:rsid w:val="00135F15"/>
    <w:rsid w:val="00152C0B"/>
    <w:rsid w:val="0016673B"/>
    <w:rsid w:val="00167C50"/>
    <w:rsid w:val="00194D19"/>
    <w:rsid w:val="00260528"/>
    <w:rsid w:val="0040429F"/>
    <w:rsid w:val="0041445B"/>
    <w:rsid w:val="00760B6C"/>
    <w:rsid w:val="00846015"/>
    <w:rsid w:val="00853B6A"/>
    <w:rsid w:val="00BF099C"/>
    <w:rsid w:val="00EB67AD"/>
    <w:rsid w:val="00E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200"/>
  <w15:chartTrackingRefBased/>
  <w15:docId w15:val="{532A7964-E9B4-45F3-9C18-3C1F2AC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0B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B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0B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0B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0B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0B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0B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0B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0B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0B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0B6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51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SAVARINO</dc:creator>
  <cp:keywords/>
  <dc:description/>
  <cp:lastModifiedBy>FABIO SAVARINO</cp:lastModifiedBy>
  <cp:revision>2</cp:revision>
  <dcterms:created xsi:type="dcterms:W3CDTF">2025-02-17T18:13:00Z</dcterms:created>
  <dcterms:modified xsi:type="dcterms:W3CDTF">2025-02-17T18:13:00Z</dcterms:modified>
</cp:coreProperties>
</file>